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08" w:rsidRDefault="00335D08" w:rsidP="006C338B">
      <w:pPr>
        <w:jc w:val="both"/>
      </w:pPr>
    </w:p>
    <w:p w:rsidR="006C338B" w:rsidRDefault="00335D08" w:rsidP="006C338B">
      <w:pPr>
        <w:jc w:val="both"/>
      </w:pPr>
      <w:r>
        <w:t>VARA: _____________________________________</w:t>
      </w:r>
    </w:p>
    <w:p w:rsidR="00335D08" w:rsidRDefault="00335D08" w:rsidP="006C338B">
      <w:pPr>
        <w:jc w:val="both"/>
      </w:pPr>
      <w:r>
        <w:t>PROCESSO: ____________________________</w:t>
      </w:r>
    </w:p>
    <w:p w:rsidR="00335D08" w:rsidRDefault="00335D08" w:rsidP="006C338B">
      <w:pPr>
        <w:jc w:val="both"/>
      </w:pPr>
      <w:r>
        <w:t>MANDADO: ___</w:t>
      </w:r>
    </w:p>
    <w:p w:rsidR="006C338B" w:rsidRDefault="006C338B" w:rsidP="006C338B">
      <w:pPr>
        <w:jc w:val="both"/>
      </w:pPr>
    </w:p>
    <w:p w:rsidR="00E614B7" w:rsidRDefault="006C338B" w:rsidP="006C338B">
      <w:pPr>
        <w:jc w:val="both"/>
      </w:pPr>
      <w:r w:rsidRPr="006C338B">
        <w:t>Certifico que</w:t>
      </w:r>
      <w:r w:rsidR="0030078C">
        <w:t>,</w:t>
      </w:r>
      <w:r w:rsidR="00E614B7">
        <w:t xml:space="preserve"> </w:t>
      </w:r>
      <w:r>
        <w:t xml:space="preserve">ante ao alarmante </w:t>
      </w:r>
      <w:r w:rsidRPr="006C338B">
        <w:t xml:space="preserve">cenário </w:t>
      </w:r>
      <w:r>
        <w:t xml:space="preserve">de </w:t>
      </w:r>
      <w:r w:rsidRPr="006C338B">
        <w:t xml:space="preserve">crise nacional da Pandemia do </w:t>
      </w:r>
      <w:proofErr w:type="spellStart"/>
      <w:r w:rsidRPr="006C338B">
        <w:t>Coronavírus</w:t>
      </w:r>
      <w:proofErr w:type="spellEnd"/>
      <w:r w:rsidR="00E614B7">
        <w:t xml:space="preserve"> </w:t>
      </w:r>
      <w:r w:rsidRPr="006C338B">
        <w:t xml:space="preserve">(COVID-19) </w:t>
      </w:r>
      <w:r>
        <w:t>e, no estado de Minas Gerais</w:t>
      </w:r>
      <w:r w:rsidR="00A93F32">
        <w:t xml:space="preserve"> de forma mais intensa na região central do Estado,</w:t>
      </w:r>
      <w:r w:rsidR="0030078C">
        <w:t xml:space="preserve"> notadamente n</w:t>
      </w:r>
      <w:r w:rsidR="00A93F32">
        <w:t>a Capital Mineira e sua Região Metropoli</w:t>
      </w:r>
      <w:r w:rsidR="0030078C">
        <w:t>ta</w:t>
      </w:r>
      <w:r w:rsidR="00A93F32">
        <w:t>na, atento(a) às</w:t>
      </w:r>
      <w:r w:rsidRPr="006C338B">
        <w:t xml:space="preserve"> recomendações</w:t>
      </w:r>
      <w:r w:rsidR="00C73610">
        <w:t xml:space="preserve"> do Ministério da Saúde, </w:t>
      </w:r>
      <w:r w:rsidR="0030078C">
        <w:t>d</w:t>
      </w:r>
      <w:r w:rsidRPr="006C338B">
        <w:t>a Secretaria de Estado</w:t>
      </w:r>
      <w:r w:rsidR="00C73610">
        <w:t xml:space="preserve"> </w:t>
      </w:r>
      <w:r w:rsidRPr="006C338B">
        <w:t xml:space="preserve">de Saúde de Minas Gerais (SES-MG) </w:t>
      </w:r>
      <w:r w:rsidR="00C73610">
        <w:t>e</w:t>
      </w:r>
      <w:r w:rsidRPr="006C338B">
        <w:t xml:space="preserve"> às determinações </w:t>
      </w:r>
      <w:r w:rsidR="00A93F32">
        <w:t xml:space="preserve">do TJMG </w:t>
      </w:r>
      <w:r w:rsidR="00C73610">
        <w:t>em suas</w:t>
      </w:r>
      <w:r w:rsidRPr="006C338B">
        <w:t xml:space="preserve"> Portarias Conjuntas n.º 945/PR/2020, n.º 947/PR/2020</w:t>
      </w:r>
      <w:r w:rsidR="00C73610">
        <w:t>,</w:t>
      </w:r>
      <w:r w:rsidRPr="006C338B">
        <w:t xml:space="preserve"> n.º 948/PR/2020</w:t>
      </w:r>
      <w:r w:rsidR="00C73610">
        <w:t xml:space="preserve"> e </w:t>
      </w:r>
      <w:r w:rsidR="00C73610" w:rsidRPr="006C338B">
        <w:t xml:space="preserve">n.º </w:t>
      </w:r>
      <w:r w:rsidR="00C73610">
        <w:t>951</w:t>
      </w:r>
      <w:r w:rsidR="00C73610" w:rsidRPr="006C338B">
        <w:t>/PR/2020</w:t>
      </w:r>
      <w:r w:rsidR="00A93F32">
        <w:t>, visando a efetividade do atos processuais e preservação da integridade física deste(a) Oficial(a) de Justiça Avaliador</w:t>
      </w:r>
      <w:r w:rsidR="00AA4F09">
        <w:t>(a)</w:t>
      </w:r>
      <w:r w:rsidR="00A93F32">
        <w:t>,</w:t>
      </w:r>
      <w:r w:rsidR="00E614B7">
        <w:t xml:space="preserve"> </w:t>
      </w:r>
      <w:r w:rsidR="0030078C">
        <w:t>SUBMETO À APRECIAÇÃO DE VOSSA EXCELÊNCIA A SITUAÇÃO DO MANDADO SUPRA</w:t>
      </w:r>
      <w:r w:rsidR="0053573A">
        <w:t>, REQUERENDO DESDE JÁ A VIABILIZAÇÃO DOS MEIOS NECESSÁRIOS PARA SEU EFETIVO CUMPRIMENTO, bem como SOLICITANDO A COMPREENSÃO E EVENTUAL INTERVENÇÃO JUNTO À PRESIDÊNCIA DESTA CASA DE JUSTIÇA PARA QUE SE ATENTE PARA A SITUAÇÃO DE EXPOSIÇÃO E VULNERABILIDADE DOS OFICIAIS DE JUSTIÇA, tendo em vista</w:t>
      </w:r>
      <w:r w:rsidR="00E614B7">
        <w:t xml:space="preserve"> </w:t>
      </w:r>
      <w:r w:rsidR="0053573A">
        <w:t xml:space="preserve">a </w:t>
      </w:r>
      <w:r w:rsidRPr="006C338B">
        <w:t>ausência de regras específicas</w:t>
      </w:r>
      <w:r w:rsidR="0053573A">
        <w:t xml:space="preserve"> e claras</w:t>
      </w:r>
      <w:r w:rsidR="00AA3CE8">
        <w:t xml:space="preserve"> </w:t>
      </w:r>
      <w:r w:rsidR="00A93F32">
        <w:t xml:space="preserve">para a categoria até o </w:t>
      </w:r>
      <w:r w:rsidRPr="006C338B">
        <w:t>momento</w:t>
      </w:r>
      <w:r w:rsidR="0053573A">
        <w:t xml:space="preserve">. </w:t>
      </w:r>
      <w:r w:rsidR="0053573A" w:rsidRPr="0053573A">
        <w:rPr>
          <w:b/>
          <w:bCs/>
        </w:rPr>
        <w:t>OBJETIVO COM ISSO, QUE A JUSTIÇA NÃO PARE!</w:t>
      </w:r>
      <w:bookmarkStart w:id="0" w:name="_GoBack"/>
      <w:bookmarkEnd w:id="0"/>
      <w:r w:rsidR="00E614B7">
        <w:t xml:space="preserve"> </w:t>
      </w:r>
      <w:r w:rsidR="0053573A">
        <w:t>Submeto ao crivo de V.Exa. a presente situação, c</w:t>
      </w:r>
      <w:r w:rsidR="00A93F32">
        <w:t>onsiderando</w:t>
      </w:r>
      <w:r w:rsidRPr="006C338B">
        <w:t xml:space="preserve"> o </w:t>
      </w:r>
      <w:r w:rsidR="00A93F32">
        <w:t>fato de que o contato direto com partes e ambientes potencialmente contaminados, torna os Oficiais de Justiça vetores em potencial da transmissão do vírus</w:t>
      </w:r>
      <w:r w:rsidR="00315BD8">
        <w:t xml:space="preserve">, </w:t>
      </w:r>
      <w:r w:rsidR="00A93F32">
        <w:t xml:space="preserve">dado o </w:t>
      </w:r>
      <w:r w:rsidRPr="006C338B">
        <w:t xml:space="preserve">risco </w:t>
      </w:r>
      <w:r w:rsidR="00A93F32">
        <w:t>iminente de contágio, uma vez que frequentam</w:t>
      </w:r>
      <w:r w:rsidR="0053573A">
        <w:t xml:space="preserve"> cotidianamente</w:t>
      </w:r>
      <w:r w:rsidR="00A93F32">
        <w:t>, no exercício d</w:t>
      </w:r>
      <w:r w:rsidR="0053573A">
        <w:t>e</w:t>
      </w:r>
      <w:r w:rsidR="00AA3CE8">
        <w:t xml:space="preserve"> </w:t>
      </w:r>
      <w:r w:rsidR="00885705">
        <w:t>sua</w:t>
      </w:r>
      <w:r w:rsidR="00AA4F09">
        <w:t>s</w:t>
      </w:r>
      <w:r w:rsidR="00AA3CE8">
        <w:t xml:space="preserve"> </w:t>
      </w:r>
      <w:r w:rsidR="00A93F32">
        <w:t>atividade</w:t>
      </w:r>
      <w:r w:rsidR="00AA4F09">
        <w:t>s</w:t>
      </w:r>
      <w:r w:rsidR="00A93F32">
        <w:t xml:space="preserve"> funciona</w:t>
      </w:r>
      <w:r w:rsidR="00AA4F09">
        <w:t>is</w:t>
      </w:r>
      <w:r w:rsidR="00A93F32">
        <w:t xml:space="preserve">, </w:t>
      </w:r>
      <w:r w:rsidRPr="006C338B">
        <w:t>loca</w:t>
      </w:r>
      <w:r w:rsidR="00A93F32">
        <w:t>is</w:t>
      </w:r>
      <w:r w:rsidRPr="006C338B">
        <w:t xml:space="preserve"> de exposição ao COVID-19</w:t>
      </w:r>
      <w:r w:rsidR="00315BD8">
        <w:t xml:space="preserve"> e, por vezes, retornam ao Fórum</w:t>
      </w:r>
      <w:r w:rsidR="00AA4F09">
        <w:t>,</w:t>
      </w:r>
      <w:r w:rsidR="00315BD8">
        <w:t xml:space="preserve"> respectivas secretarias</w:t>
      </w:r>
      <w:r w:rsidR="00885705">
        <w:t xml:space="preserve"> e central de mandados</w:t>
      </w:r>
      <w:r w:rsidR="00315BD8">
        <w:t>, podendo, inclusive transmitir a doença aos demais servidores e, quiçá, aos magistrados, além, é claro, de seus próprios familiares</w:t>
      </w:r>
      <w:r w:rsidR="00A93F32">
        <w:t xml:space="preserve">. </w:t>
      </w:r>
      <w:r w:rsidR="00885705">
        <w:t>Ademais</w:t>
      </w:r>
      <w:r w:rsidRPr="006C338B">
        <w:t>, a ausência do fornecimento de Equipamentos de Proteção Individual para o trabalho (</w:t>
      </w:r>
      <w:r w:rsidR="00885705">
        <w:t xml:space="preserve">como por exemplo: </w:t>
      </w:r>
      <w:r w:rsidRPr="006C338B">
        <w:t>luvas, máscaras e álcool gel</w:t>
      </w:r>
      <w:r w:rsidR="00885705">
        <w:t xml:space="preserve"> – meios mínimos necessários ao cumprimento das diligências</w:t>
      </w:r>
      <w:r w:rsidRPr="006C338B">
        <w:t xml:space="preserve">), não obstante a determinação prevista no § 3º do art. 39 c/c o inc. XXII do art. 7º da CRFB/88, </w:t>
      </w:r>
      <w:r w:rsidR="009A242F">
        <w:t xml:space="preserve">compele </w:t>
      </w:r>
      <w:r w:rsidRPr="006C338B">
        <w:t>a adoção</w:t>
      </w:r>
      <w:r w:rsidR="00885705">
        <w:t>, neste ato,</w:t>
      </w:r>
      <w:r w:rsidRPr="006C338B">
        <w:t xml:space="preserve"> de medidas preventivas </w:t>
      </w:r>
      <w:r w:rsidR="009A242F">
        <w:t xml:space="preserve">pessoais </w:t>
      </w:r>
      <w:r w:rsidRPr="006C338B">
        <w:t xml:space="preserve">para a redução dos riscos de contaminação pelo </w:t>
      </w:r>
      <w:r w:rsidR="009A242F">
        <w:t xml:space="preserve">novo </w:t>
      </w:r>
      <w:proofErr w:type="spellStart"/>
      <w:r w:rsidR="009A242F">
        <w:t>Coronavírus</w:t>
      </w:r>
      <w:proofErr w:type="spellEnd"/>
      <w:r w:rsidR="009A242F">
        <w:t>. Nesse sentido</w:t>
      </w:r>
      <w:r w:rsidRPr="006C338B">
        <w:t xml:space="preserve">, </w:t>
      </w:r>
      <w:r w:rsidR="00885705">
        <w:t xml:space="preserve">considerando todo o exposto acima, </w:t>
      </w:r>
      <w:r w:rsidRPr="006C338B">
        <w:t xml:space="preserve">por motivo de força maior, </w:t>
      </w:r>
      <w:r w:rsidR="00885705">
        <w:t>submeto à apreciação de V. Exa. e aguardo orientação para que seja possível o cumprimento da presente ordem judicial, observando-se todas as recomendações de segurança</w:t>
      </w:r>
      <w:r w:rsidR="00335D08">
        <w:t xml:space="preserve"> e</w:t>
      </w:r>
      <w:r w:rsidRPr="006C338B">
        <w:t xml:space="preserve"> diminuição de riscos de contaminação pelo COVID-19</w:t>
      </w:r>
      <w:r w:rsidR="00E6121B">
        <w:t>, bem como resguardando a integridade física deste servidor</w:t>
      </w:r>
      <w:r w:rsidRPr="006C338B">
        <w:t>.</w:t>
      </w:r>
      <w:r w:rsidR="00335D08">
        <w:t xml:space="preserve"> O referido é verdade e dou fé. </w:t>
      </w:r>
    </w:p>
    <w:p w:rsidR="006C338B" w:rsidRDefault="00335D08" w:rsidP="006C338B">
      <w:pPr>
        <w:jc w:val="both"/>
      </w:pPr>
      <w:r>
        <w:t>(cidade, data, assinatura).</w:t>
      </w:r>
    </w:p>
    <w:sectPr w:rsidR="006C338B" w:rsidSect="00A4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8B"/>
    <w:rsid w:val="0030078C"/>
    <w:rsid w:val="00315BD8"/>
    <w:rsid w:val="00335D08"/>
    <w:rsid w:val="003D28E1"/>
    <w:rsid w:val="0053573A"/>
    <w:rsid w:val="006C338B"/>
    <w:rsid w:val="00885705"/>
    <w:rsid w:val="00892E29"/>
    <w:rsid w:val="009A242F"/>
    <w:rsid w:val="00A401EB"/>
    <w:rsid w:val="00A93F32"/>
    <w:rsid w:val="00AA3CE8"/>
    <w:rsid w:val="00AA4F09"/>
    <w:rsid w:val="00B5782C"/>
    <w:rsid w:val="00C73610"/>
    <w:rsid w:val="00CB21DE"/>
    <w:rsid w:val="00E6121B"/>
    <w:rsid w:val="00E6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4A73-62FF-44CF-9EA3-01A93D8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Matos</dc:creator>
  <cp:lastModifiedBy>COMUNICACAO</cp:lastModifiedBy>
  <cp:revision>2</cp:revision>
  <dcterms:created xsi:type="dcterms:W3CDTF">2020-03-19T21:28:00Z</dcterms:created>
  <dcterms:modified xsi:type="dcterms:W3CDTF">2020-03-19T21:28:00Z</dcterms:modified>
</cp:coreProperties>
</file>